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B449" w14:textId="77777777" w:rsidR="008E1324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</w:p>
    <w:p w14:paraId="65C858E6" w14:textId="1DD46551" w:rsidR="00D71052" w:rsidRPr="00F21902" w:rsidRDefault="008D032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1</w:t>
      </w:r>
      <w:r w:rsidR="008E1324">
        <w:rPr>
          <w:rFonts w:ascii="Arial" w:hAnsi="Arial" w:cs="Arial"/>
          <w:color w:val="000000"/>
          <w:sz w:val="27"/>
          <w:szCs w:val="27"/>
          <w:shd w:val="clear" w:color="auto" w:fill="F6F6ED"/>
        </w:rPr>
        <w:t>5</w:t>
      </w:r>
      <w:r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8E1324">
        <w:rPr>
          <w:rFonts w:ascii="Arial" w:hAnsi="Arial" w:cs="Arial"/>
          <w:color w:val="000000"/>
          <w:sz w:val="27"/>
          <w:szCs w:val="27"/>
          <w:shd w:val="clear" w:color="auto" w:fill="F6F6ED"/>
        </w:rPr>
        <w:t>3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8E1324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8E1324">
        <w:rPr>
          <w:rFonts w:ascii="Arial" w:hAnsi="Arial" w:cs="Arial"/>
          <w:color w:val="000000"/>
          <w:sz w:val="27"/>
          <w:szCs w:val="27"/>
          <w:shd w:val="clear" w:color="auto" w:fill="F6F6ED"/>
        </w:rPr>
        <w:t>3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24C9C05B" w14:textId="77777777" w:rsidR="008E1324" w:rsidRDefault="008E1324" w:rsidP="00FE3788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E1324">
        <w:rPr>
          <w:b/>
          <w:bCs/>
        </w:rPr>
        <w:t xml:space="preserve">prowadzenia kontroli urzędowych w ramach zwalczania chorób </w:t>
      </w:r>
    </w:p>
    <w:p w14:paraId="60745297" w14:textId="0139DEAE" w:rsidR="004A48F6" w:rsidRPr="008E1324" w:rsidRDefault="008E1324" w:rsidP="00FE3788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E1324">
        <w:rPr>
          <w:b/>
          <w:bCs/>
        </w:rPr>
        <w:t>zakaźnych</w:t>
      </w:r>
      <w:r>
        <w:rPr>
          <w:b/>
          <w:bCs/>
        </w:rPr>
        <w:t xml:space="preserve"> </w:t>
      </w:r>
      <w:r w:rsidRPr="008E1324">
        <w:rPr>
          <w:b/>
          <w:bCs/>
        </w:rPr>
        <w:t>zwierząt</w:t>
      </w:r>
    </w:p>
    <w:p w14:paraId="0EFDDD79" w14:textId="77777777" w:rsidR="008E1324" w:rsidRDefault="008E1324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0735B91F" w14:textId="37882799" w:rsidR="00F71E75" w:rsidRPr="008E1324" w:rsidRDefault="00F71E75" w:rsidP="008E1324">
      <w:pPr>
        <w:pStyle w:val="NormalnyWeb"/>
        <w:spacing w:before="0" w:beforeAutospacing="0" w:after="0" w:afterAutospacing="0" w:line="360" w:lineRule="auto"/>
        <w:jc w:val="both"/>
        <w:rPr>
          <w:b/>
          <w:bCs/>
          <w:szCs w:val="28"/>
        </w:rPr>
      </w:pPr>
      <w:r w:rsidRPr="00F21902">
        <w:rPr>
          <w:szCs w:val="28"/>
        </w:rPr>
        <w:t xml:space="preserve">Miejsce wykonywania czynności: </w:t>
      </w:r>
      <w:r w:rsidR="008E1324" w:rsidRPr="008E1324">
        <w:rPr>
          <w:b/>
          <w:bCs/>
          <w:szCs w:val="28"/>
        </w:rPr>
        <w:t>drogowe</w:t>
      </w:r>
      <w:r w:rsidR="008E1324">
        <w:rPr>
          <w:szCs w:val="28"/>
        </w:rPr>
        <w:t xml:space="preserve"> </w:t>
      </w:r>
      <w:r w:rsidR="008E1324" w:rsidRPr="008E1324">
        <w:rPr>
          <w:b/>
          <w:bCs/>
          <w:szCs w:val="28"/>
        </w:rPr>
        <w:t xml:space="preserve">przejście graniczne Korczowa </w:t>
      </w: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7F1B621C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0607A1">
        <w:rPr>
          <w:b/>
          <w:bCs/>
          <w:szCs w:val="28"/>
        </w:rPr>
        <w:t>2</w:t>
      </w:r>
      <w:r w:rsidR="008E1324">
        <w:rPr>
          <w:b/>
          <w:bCs/>
          <w:szCs w:val="28"/>
        </w:rPr>
        <w:t>2</w:t>
      </w:r>
      <w:r w:rsidR="00612E2A">
        <w:rPr>
          <w:b/>
          <w:bCs/>
          <w:szCs w:val="28"/>
        </w:rPr>
        <w:t>.0</w:t>
      </w:r>
      <w:r w:rsidR="008E1324">
        <w:rPr>
          <w:b/>
          <w:bCs/>
          <w:szCs w:val="28"/>
        </w:rPr>
        <w:t>3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A48F6"/>
    <w:rsid w:val="004E57F2"/>
    <w:rsid w:val="00516399"/>
    <w:rsid w:val="005E6E40"/>
    <w:rsid w:val="00612E2A"/>
    <w:rsid w:val="00712691"/>
    <w:rsid w:val="00720BC1"/>
    <w:rsid w:val="007F065F"/>
    <w:rsid w:val="008A0F49"/>
    <w:rsid w:val="008D0326"/>
    <w:rsid w:val="008E1324"/>
    <w:rsid w:val="00964002"/>
    <w:rsid w:val="009D1ACE"/>
    <w:rsid w:val="00A72B9F"/>
    <w:rsid w:val="00AD2793"/>
    <w:rsid w:val="00D71052"/>
    <w:rsid w:val="00DC54F6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SylwiaO</cp:lastModifiedBy>
  <cp:revision>2</cp:revision>
  <cp:lastPrinted>2019-08-21T11:23:00Z</cp:lastPrinted>
  <dcterms:created xsi:type="dcterms:W3CDTF">2022-03-15T08:38:00Z</dcterms:created>
  <dcterms:modified xsi:type="dcterms:W3CDTF">2022-03-15T08:38:00Z</dcterms:modified>
</cp:coreProperties>
</file>